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48" w:rsidRPr="00EF09EA" w:rsidRDefault="00805E48" w:rsidP="004F3331">
      <w:pPr>
        <w:jc w:val="center"/>
        <w:rPr>
          <w:rFonts w:ascii="ＭＳ 明朝" w:eastAsia="ＭＳ 明朝" w:hAnsi="ＭＳ 明朝"/>
          <w:sz w:val="24"/>
          <w:szCs w:val="24"/>
        </w:rPr>
      </w:pPr>
      <w:r w:rsidRPr="00EF09EA">
        <w:rPr>
          <w:rFonts w:ascii="ＭＳ 明朝" w:eastAsia="ＭＳ 明朝" w:hAnsi="ＭＳ 明朝" w:hint="eastAsia"/>
          <w:sz w:val="24"/>
          <w:szCs w:val="24"/>
        </w:rPr>
        <w:t>（新型コロナウイルス感染症対応）</w:t>
      </w:r>
    </w:p>
    <w:p w:rsidR="00805E48" w:rsidRPr="009E02A6" w:rsidRDefault="00805E48" w:rsidP="004F3331">
      <w:pPr>
        <w:jc w:val="center"/>
        <w:rPr>
          <w:rFonts w:ascii="ＭＳ 明朝" w:eastAsia="ＭＳ 明朝" w:hAnsi="ＭＳ 明朝"/>
          <w:b/>
          <w:sz w:val="32"/>
          <w:szCs w:val="32"/>
          <w:bdr w:val="single" w:sz="4" w:space="0" w:color="auto"/>
        </w:rPr>
      </w:pPr>
      <w:r w:rsidRPr="009E02A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 xml:space="preserve">支　払　期　限　延　長　</w:t>
      </w:r>
      <w:r w:rsidR="00A1665E" w:rsidRPr="009E02A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申　請　書</w:t>
      </w:r>
    </w:p>
    <w:p w:rsidR="00805E48" w:rsidRPr="00EF09EA" w:rsidRDefault="00805E48" w:rsidP="004F3331">
      <w:pPr>
        <w:jc w:val="righ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受付者（　　　</w:t>
      </w:r>
      <w:r w:rsidR="00E40B44" w:rsidRPr="00EF09E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　　）</w:t>
      </w:r>
    </w:p>
    <w:p w:rsidR="00D00361" w:rsidRPr="00EF09EA" w:rsidRDefault="006F11F9" w:rsidP="004F3331">
      <w:pPr>
        <w:jc w:val="lef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地方自治法第240条第３項及び地方税法第15条</w:t>
      </w:r>
      <w:r w:rsidR="00A735E2" w:rsidRPr="00EF09EA">
        <w:rPr>
          <w:rFonts w:ascii="ＭＳ 明朝" w:eastAsia="ＭＳ 明朝" w:hAnsi="ＭＳ 明朝" w:hint="eastAsia"/>
          <w:sz w:val="20"/>
          <w:szCs w:val="20"/>
        </w:rPr>
        <w:t>第１項の規定により、新型コロナウイル</w:t>
      </w:r>
      <w:r w:rsidR="00B811C4" w:rsidRPr="00EF09EA">
        <w:rPr>
          <w:rFonts w:ascii="ＭＳ 明朝" w:eastAsia="ＭＳ 明朝" w:hAnsi="ＭＳ 明朝" w:hint="eastAsia"/>
          <w:sz w:val="20"/>
          <w:szCs w:val="20"/>
        </w:rPr>
        <w:t>スの蔓延を原因として、</w:t>
      </w:r>
      <w:r w:rsidR="00B811C4" w:rsidRPr="009E02A6">
        <w:rPr>
          <w:rFonts w:ascii="ＭＳ 明朝" w:eastAsia="ＭＳ 明朝" w:hAnsi="ＭＳ 明朝" w:hint="eastAsia"/>
          <w:b/>
          <w:sz w:val="20"/>
          <w:szCs w:val="20"/>
        </w:rPr>
        <w:t>水道料金及び下水道使用料の一括納入が困難</w:t>
      </w:r>
      <w:r w:rsidR="000A18B4" w:rsidRPr="009E02A6">
        <w:rPr>
          <w:rFonts w:ascii="ＭＳ 明朝" w:eastAsia="ＭＳ 明朝" w:hAnsi="ＭＳ 明朝" w:hint="eastAsia"/>
          <w:b/>
          <w:sz w:val="20"/>
          <w:szCs w:val="20"/>
        </w:rPr>
        <w:t>であることから</w:t>
      </w:r>
      <w:r w:rsidR="00A735E2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支払期限の延長</w:t>
      </w:r>
      <w:r w:rsidR="00B811C4" w:rsidRPr="009E02A6">
        <w:rPr>
          <w:rFonts w:ascii="ＭＳ 明朝" w:eastAsia="ＭＳ 明朝" w:hAnsi="ＭＳ 明朝" w:hint="eastAsia"/>
          <w:b/>
          <w:sz w:val="20"/>
          <w:szCs w:val="20"/>
        </w:rPr>
        <w:t>を</w:t>
      </w:r>
      <w:r w:rsidR="000A18B4" w:rsidRPr="009E02A6">
        <w:rPr>
          <w:rFonts w:ascii="ＭＳ 明朝" w:eastAsia="ＭＳ 明朝" w:hAnsi="ＭＳ 明朝" w:hint="eastAsia"/>
          <w:b/>
          <w:sz w:val="20"/>
          <w:szCs w:val="20"/>
        </w:rPr>
        <w:t>したく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A735E2" w:rsidRPr="009E02A6">
        <w:rPr>
          <w:rFonts w:ascii="ＭＳ 明朝" w:eastAsia="ＭＳ 明朝" w:hAnsi="ＭＳ 明朝" w:hint="eastAsia"/>
          <w:b/>
          <w:sz w:val="20"/>
          <w:szCs w:val="20"/>
        </w:rPr>
        <w:t>下記のとおり申請します</w:t>
      </w:r>
      <w:r w:rsidR="00A735E2" w:rsidRPr="00EF09EA">
        <w:rPr>
          <w:rFonts w:ascii="ＭＳ 明朝" w:eastAsia="ＭＳ 明朝" w:hAnsi="ＭＳ 明朝" w:hint="eastAsia"/>
          <w:sz w:val="20"/>
          <w:szCs w:val="20"/>
        </w:rPr>
        <w:t>。</w:t>
      </w:r>
    </w:p>
    <w:p w:rsidR="00FA17B3" w:rsidRPr="00EF09EA" w:rsidRDefault="00A735E2" w:rsidP="004F3331">
      <w:pPr>
        <w:jc w:val="lef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また、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延長期日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が過ぎてもなお、未納の料金等があるにも関わらず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何ら相談等ない場合、又は</w:t>
      </w:r>
      <w:r w:rsidR="00FF61EF">
        <w:rPr>
          <w:rFonts w:ascii="ＭＳ 明朝" w:eastAsia="ＭＳ 明朝" w:hAnsi="ＭＳ 明朝" w:hint="eastAsia"/>
          <w:b/>
          <w:sz w:val="20"/>
          <w:szCs w:val="20"/>
        </w:rPr>
        <w:t>延長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を受けるべき理由を喪失した場合は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ただちに給水停止又は差押え等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の処分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を受けても異存ありません</w:t>
      </w:r>
      <w:r w:rsidRPr="00EF09EA">
        <w:rPr>
          <w:rFonts w:ascii="ＭＳ 明朝" w:eastAsia="ＭＳ 明朝" w:hAnsi="ＭＳ 明朝" w:hint="eastAsia"/>
          <w:sz w:val="20"/>
          <w:szCs w:val="20"/>
        </w:rPr>
        <w:t>。</w:t>
      </w:r>
    </w:p>
    <w:p w:rsidR="00395A33" w:rsidRPr="00EF09EA" w:rsidRDefault="00395A33" w:rsidP="004F3331">
      <w:pPr>
        <w:jc w:val="center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862"/>
        <w:gridCol w:w="530"/>
        <w:gridCol w:w="1391"/>
        <w:gridCol w:w="1056"/>
        <w:gridCol w:w="336"/>
        <w:gridCol w:w="911"/>
        <w:gridCol w:w="480"/>
        <w:gridCol w:w="1392"/>
        <w:gridCol w:w="1367"/>
      </w:tblGrid>
      <w:tr w:rsidR="00805E48" w:rsidRPr="00EF09EA" w:rsidTr="004561AA">
        <w:trPr>
          <w:trHeight w:val="60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05E48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46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5E48" w:rsidRPr="00EF09EA" w:rsidRDefault="00805E48" w:rsidP="00CF07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F07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　）</w:t>
            </w:r>
          </w:p>
        </w:tc>
      </w:tr>
      <w:tr w:rsidR="00805E48" w:rsidRPr="00EF09EA" w:rsidTr="004561AA">
        <w:trPr>
          <w:trHeight w:val="88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805E48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印</w:t>
            </w:r>
          </w:p>
        </w:tc>
        <w:tc>
          <w:tcPr>
            <w:tcW w:w="1247" w:type="dxa"/>
            <w:gridSpan w:val="2"/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39" w:type="dxa"/>
            <w:gridSpan w:val="3"/>
            <w:tcBorders>
              <w:right w:val="single" w:sz="12" w:space="0" w:color="auto"/>
            </w:tcBorders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</w:t>
            </w:r>
          </w:p>
        </w:tc>
      </w:tr>
      <w:tr w:rsidR="00805E48" w:rsidRPr="00EF09EA" w:rsidTr="004561AA">
        <w:trPr>
          <w:trHeight w:val="925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63" w:type="dxa"/>
            <w:gridSpan w:val="8"/>
            <w:tcBorders>
              <w:right w:val="single" w:sz="12" w:space="0" w:color="auto"/>
            </w:tcBorders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給水番号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9930C0" w:rsidRPr="00EF09EA" w:rsidRDefault="00A73EEE" w:rsidP="004F333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　　　　－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C507DF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4C8E">
              <w:rPr>
                <w:rFonts w:ascii="ＭＳ 明朝" w:eastAsia="ＭＳ 明朝" w:hAnsi="ＭＳ 明朝" w:hint="eastAsia"/>
                <w:sz w:val="18"/>
                <w:szCs w:val="18"/>
              </w:rPr>
              <w:t>←納付書や検針票（料金のおしらせ）をご参照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の上、記載</w:t>
            </w:r>
            <w:r w:rsidRPr="00F74C8E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30C0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支払期限延長理由</w:t>
            </w:r>
          </w:p>
          <w:p w:rsidR="00A73EEE" w:rsidRPr="00EF09EA" w:rsidRDefault="00A73EE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（減収見込額</w:t>
            </w:r>
            <w:r w:rsidR="001A3F8D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46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F8D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F8D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492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確認資料等</w:t>
            </w:r>
          </w:p>
        </w:tc>
        <w:tc>
          <w:tcPr>
            <w:tcW w:w="746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492"/>
        </w:trPr>
        <w:tc>
          <w:tcPr>
            <w:tcW w:w="225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対象料金○囲み</w:t>
            </w:r>
          </w:p>
        </w:tc>
        <w:tc>
          <w:tcPr>
            <w:tcW w:w="7463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水道料金</w:t>
            </w:r>
            <w:r w:rsidR="00E40B44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E40B44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下水道使用料</w:t>
            </w:r>
          </w:p>
        </w:tc>
      </w:tr>
      <w:tr w:rsidR="009930C0" w:rsidRPr="00EF09EA" w:rsidTr="004561AA">
        <w:trPr>
          <w:trHeight w:val="360"/>
        </w:trPr>
        <w:tc>
          <w:tcPr>
            <w:tcW w:w="8349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延長希望内容</w:t>
            </w: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E40B44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担当者印</w:t>
            </w:r>
          </w:p>
        </w:tc>
      </w:tr>
      <w:tr w:rsidR="009930C0" w:rsidRPr="00EF09EA" w:rsidTr="004561AA">
        <w:trPr>
          <w:trHeight w:val="360"/>
        </w:trPr>
        <w:tc>
          <w:tcPr>
            <w:tcW w:w="417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支払期限日・方法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E44B0B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100330</wp:posOffset>
                      </wp:positionV>
                      <wp:extent cx="619125" cy="0"/>
                      <wp:effectExtent l="0" t="114300" r="0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01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27.65pt;margin-top:7.9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="009930C0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</w:t>
            </w:r>
            <w:r w:rsidR="009930C0" w:rsidRPr="00EF09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</w:t>
            </w:r>
            <w:r w:rsidR="009930C0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日・方法</w:t>
            </w:r>
          </w:p>
        </w:tc>
        <w:tc>
          <w:tcPr>
            <w:tcW w:w="1367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top w:val="dashSmallGap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391" w:type="dxa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91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392" w:type="dxa"/>
            <w:tcBorders>
              <w:top w:val="dashSmallGap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13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0C0" w:rsidRPr="00EF09EA" w:rsidRDefault="00443A73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A18B4" w:rsidRPr="00EF09EA" w:rsidRDefault="000A18B4" w:rsidP="004F3331">
      <w:pPr>
        <w:spacing w:line="15" w:lineRule="exact"/>
        <w:rPr>
          <w:rFonts w:ascii="ＭＳ 明朝" w:eastAsia="ＭＳ 明朝" w:hAnsi="ＭＳ 明朝"/>
          <w:sz w:val="24"/>
          <w:szCs w:val="24"/>
        </w:rPr>
      </w:pPr>
    </w:p>
    <w:sectPr w:rsidR="000A18B4" w:rsidRPr="00EF09EA" w:rsidSect="00805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6" w:rsidRDefault="006724D6" w:rsidP="006724D6">
      <w:r>
        <w:separator/>
      </w:r>
    </w:p>
  </w:endnote>
  <w:endnote w:type="continuationSeparator" w:id="0">
    <w:p w:rsidR="006724D6" w:rsidRDefault="006724D6" w:rsidP="0067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6" w:rsidRDefault="006724D6" w:rsidP="006724D6">
      <w:r>
        <w:separator/>
      </w:r>
    </w:p>
  </w:footnote>
  <w:footnote w:type="continuationSeparator" w:id="0">
    <w:p w:rsidR="006724D6" w:rsidRDefault="006724D6" w:rsidP="0067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EE4"/>
    <w:multiLevelType w:val="hybridMultilevel"/>
    <w:tmpl w:val="7D2A26E6"/>
    <w:lvl w:ilvl="0" w:tplc="5D224F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48"/>
    <w:rsid w:val="000A18B4"/>
    <w:rsid w:val="00134D24"/>
    <w:rsid w:val="001A3F8D"/>
    <w:rsid w:val="001F042B"/>
    <w:rsid w:val="00395A33"/>
    <w:rsid w:val="003E3565"/>
    <w:rsid w:val="00443A73"/>
    <w:rsid w:val="004561AA"/>
    <w:rsid w:val="004B4C24"/>
    <w:rsid w:val="004F3331"/>
    <w:rsid w:val="005F5118"/>
    <w:rsid w:val="006724D6"/>
    <w:rsid w:val="00672A3D"/>
    <w:rsid w:val="006F11F9"/>
    <w:rsid w:val="00805E48"/>
    <w:rsid w:val="008B1020"/>
    <w:rsid w:val="009930C0"/>
    <w:rsid w:val="009E02A6"/>
    <w:rsid w:val="00A1665E"/>
    <w:rsid w:val="00A44922"/>
    <w:rsid w:val="00A735E2"/>
    <w:rsid w:val="00A73EEE"/>
    <w:rsid w:val="00B74D93"/>
    <w:rsid w:val="00B811C4"/>
    <w:rsid w:val="00C507DF"/>
    <w:rsid w:val="00CF0757"/>
    <w:rsid w:val="00D00361"/>
    <w:rsid w:val="00D4505E"/>
    <w:rsid w:val="00E40B44"/>
    <w:rsid w:val="00E44B0B"/>
    <w:rsid w:val="00E63408"/>
    <w:rsid w:val="00EF09EA"/>
    <w:rsid w:val="00F37A09"/>
    <w:rsid w:val="00FA17B3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F370-8B3B-443A-8B35-09A7626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4D6"/>
  </w:style>
  <w:style w:type="paragraph" w:styleId="a6">
    <w:name w:val="footer"/>
    <w:basedOn w:val="a"/>
    <w:link w:val="a7"/>
    <w:uiPriority w:val="99"/>
    <w:unhideWhenUsed/>
    <w:rsid w:val="00672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4D6"/>
  </w:style>
  <w:style w:type="paragraph" w:styleId="a8">
    <w:name w:val="List Paragraph"/>
    <w:basedOn w:val="a"/>
    <w:uiPriority w:val="34"/>
    <w:qFormat/>
    <w:rsid w:val="005F51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B06A-4FC2-4998-BC2B-8DD17B4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447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　靖彦</dc:creator>
  <cp:keywords/>
  <dc:description/>
  <cp:lastModifiedBy>佐々木 悠紀</cp:lastModifiedBy>
  <cp:revision>21</cp:revision>
  <cp:lastPrinted>2020-04-28T01:57:00Z</cp:lastPrinted>
  <dcterms:created xsi:type="dcterms:W3CDTF">2020-04-27T05:24:00Z</dcterms:created>
  <dcterms:modified xsi:type="dcterms:W3CDTF">2020-10-01T04:21:00Z</dcterms:modified>
</cp:coreProperties>
</file>